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F98" w:rsidRPr="00D80BA0" w:rsidRDefault="00D72F98" w:rsidP="00D72F98">
      <w:pPr>
        <w:spacing w:after="0" w:line="240" w:lineRule="auto"/>
        <w:contextualSpacing/>
        <w:jc w:val="thaiDistribute"/>
        <w:rPr>
          <w:rFonts w:asciiTheme="minorBidi" w:hAnsiTheme="minorBidi"/>
          <w:i/>
          <w:iCs/>
          <w:color w:val="000000" w:themeColor="text1"/>
          <w:sz w:val="32"/>
          <w:szCs w:val="32"/>
        </w:rPr>
      </w:pPr>
      <w:r w:rsidRPr="00D80BA0">
        <w:rPr>
          <w:rFonts w:asciiTheme="minorBidi" w:hAnsiTheme="minorBidi"/>
          <w:i/>
          <w:iCs/>
          <w:color w:val="000000" w:themeColor="text1"/>
          <w:sz w:val="32"/>
          <w:szCs w:val="32"/>
          <w:cs/>
        </w:rPr>
        <w:t>ข่าวประชาสัมพันธ์</w:t>
      </w:r>
    </w:p>
    <w:p w:rsidR="00D72F98" w:rsidRPr="00D80BA0" w:rsidRDefault="00D72F98" w:rsidP="00D72F98">
      <w:pPr>
        <w:spacing w:after="0" w:line="240" w:lineRule="auto"/>
        <w:contextualSpacing/>
        <w:jc w:val="center"/>
        <w:rPr>
          <w:rFonts w:asciiTheme="minorBidi" w:hAnsiTheme="minorBidi"/>
          <w:color w:val="000000" w:themeColor="text1"/>
          <w:sz w:val="32"/>
          <w:szCs w:val="32"/>
          <w:cs/>
        </w:rPr>
      </w:pPr>
    </w:p>
    <w:p w:rsidR="00AC0ED9" w:rsidRPr="00D80BA0" w:rsidRDefault="00F37D42" w:rsidP="00AC0ED9">
      <w:pPr>
        <w:spacing w:after="0" w:line="240" w:lineRule="auto"/>
        <w:ind w:right="-613"/>
        <w:contextualSpacing/>
        <w:jc w:val="center"/>
        <w:rPr>
          <w:rFonts w:asciiTheme="minorBidi" w:hAnsiTheme="minorBidi"/>
          <w:b/>
          <w:bCs/>
          <w:color w:val="000000" w:themeColor="text1"/>
          <w:sz w:val="32"/>
          <w:szCs w:val="32"/>
        </w:rPr>
      </w:pPr>
      <w:r w:rsidRPr="00D80BA0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เอสซีจี</w:t>
      </w:r>
      <w:r w:rsidR="00B021DD" w:rsidRPr="00D80BA0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 </w:t>
      </w:r>
      <w:r w:rsidR="00B021DD" w:rsidRPr="00D80BA0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ร่วมกับ </w:t>
      </w:r>
      <w:r w:rsidR="0052171F" w:rsidRPr="00D80BA0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สยามสินธร </w:t>
      </w:r>
      <w:r w:rsidR="00977AB6" w:rsidRPr="00D80BA0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พัฒนา</w:t>
      </w:r>
      <w:r w:rsidR="0052171F" w:rsidRPr="00D80BA0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อาคาร</w:t>
      </w:r>
      <w:r w:rsidR="00AC0ED9" w:rsidRPr="00D80BA0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สินธร วิลเลจ </w:t>
      </w:r>
      <w:r w:rsidR="00B021DD" w:rsidRPr="00D80BA0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เป็น</w:t>
      </w:r>
      <w:r w:rsidR="0052171F" w:rsidRPr="00D80BA0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อาคารเขียว</w:t>
      </w:r>
      <w:r w:rsidR="00977AB6" w:rsidRPr="00D80BA0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 </w:t>
      </w:r>
    </w:p>
    <w:p w:rsidR="00AC0ED9" w:rsidRPr="00D80BA0" w:rsidRDefault="00AC0ED9" w:rsidP="00AC0ED9">
      <w:pPr>
        <w:spacing w:after="0" w:line="240" w:lineRule="auto"/>
        <w:ind w:right="-613"/>
        <w:contextualSpacing/>
        <w:jc w:val="center"/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</w:pPr>
      <w:r w:rsidRPr="00D80BA0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ชูจุดเด่น</w:t>
      </w:r>
      <w:r w:rsidR="00697617" w:rsidRPr="00D80BA0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 </w:t>
      </w:r>
      <w:r w:rsidR="009C095F" w:rsidRPr="00D80BA0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อากาศสะอาด </w:t>
      </w:r>
      <w:r w:rsidRPr="00D80BA0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ลดเสียงรบกวน ประหยัดพลังงาน </w:t>
      </w:r>
    </w:p>
    <w:p w:rsidR="00AC0ED9" w:rsidRPr="00D80BA0" w:rsidRDefault="00AC0ED9" w:rsidP="00AC0ED9">
      <w:pPr>
        <w:spacing w:after="0" w:line="240" w:lineRule="auto"/>
        <w:ind w:right="-613"/>
        <w:contextualSpacing/>
        <w:jc w:val="center"/>
        <w:rPr>
          <w:rFonts w:asciiTheme="minorBidi" w:hAnsiTheme="minorBidi"/>
          <w:b/>
          <w:bCs/>
          <w:color w:val="000000" w:themeColor="text1"/>
          <w:sz w:val="32"/>
          <w:szCs w:val="32"/>
        </w:rPr>
      </w:pPr>
      <w:r w:rsidRPr="00D80BA0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เพื่อ</w:t>
      </w:r>
      <w:r w:rsidR="00FA1584" w:rsidRPr="00D80BA0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คุณภาพชีวิตที่อยู่สบายของผู้อยู่อาศัย </w:t>
      </w:r>
      <w:r w:rsidR="00697617" w:rsidRPr="00D80BA0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 </w:t>
      </w:r>
    </w:p>
    <w:p w:rsidR="00B021DD" w:rsidRPr="00D80BA0" w:rsidRDefault="00B021DD" w:rsidP="0052171F">
      <w:pPr>
        <w:spacing w:after="0" w:line="240" w:lineRule="auto"/>
        <w:ind w:right="-613"/>
        <w:contextualSpacing/>
        <w:jc w:val="center"/>
        <w:rPr>
          <w:rFonts w:asciiTheme="minorBidi" w:hAnsiTheme="minorBidi"/>
          <w:b/>
          <w:bCs/>
          <w:color w:val="000000" w:themeColor="text1"/>
          <w:sz w:val="32"/>
          <w:szCs w:val="32"/>
        </w:rPr>
      </w:pPr>
    </w:p>
    <w:p w:rsidR="00C65810" w:rsidRPr="00D80BA0" w:rsidRDefault="00F37D42" w:rsidP="000A1B66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color w:val="000000" w:themeColor="text1"/>
          <w:sz w:val="32"/>
          <w:szCs w:val="32"/>
          <w:cs/>
        </w:rPr>
      </w:pPr>
      <w:r w:rsidRPr="00D80BA0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 xml:space="preserve">เอสซีจี </w:t>
      </w:r>
      <w:r w:rsidR="00D82853" w:rsidRPr="00D80BA0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จับมือสยามสินธร </w:t>
      </w:r>
      <w:r w:rsidR="00977AB6" w:rsidRPr="00D80BA0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ร่วมพัฒนา</w:t>
      </w:r>
      <w:r w:rsidR="00D82853" w:rsidRPr="00D80BA0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กลุ่มอาคารสินธร วิลเลจ ใน</w:t>
      </w:r>
      <w:r w:rsidR="00850A54" w:rsidRPr="00D80BA0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โครงการมิกซ์ยูส</w:t>
      </w:r>
      <w:r w:rsidR="00EC44B8" w:rsidRPr="00D80BA0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br/>
      </w:r>
      <w:r w:rsidR="00FA1584" w:rsidRPr="00D80BA0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ย่าน</w:t>
      </w:r>
      <w:r w:rsidR="00850A54" w:rsidRPr="00D80BA0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หลังสวน</w:t>
      </w:r>
      <w:r w:rsidR="00FA1584" w:rsidRPr="00D80BA0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ใน</w:t>
      </w:r>
      <w:r w:rsidR="00850A54" w:rsidRPr="00D80BA0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พื้นที่กว่า </w:t>
      </w:r>
      <w:r w:rsidR="00850A54" w:rsidRPr="00D80BA0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56 </w:t>
      </w:r>
      <w:r w:rsidR="00850A54" w:rsidRPr="00D80BA0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ไร่ </w:t>
      </w:r>
      <w:r w:rsidR="00C65810" w:rsidRPr="00D80BA0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ให้เป็น</w:t>
      </w:r>
      <w:r w:rsidR="00974549" w:rsidRPr="00D80BA0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พื้นที่</w:t>
      </w:r>
      <w:r w:rsidR="00977AB6" w:rsidRPr="00D80BA0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อาคารอนุรักษ์พลังงานและ</w:t>
      </w:r>
      <w:r w:rsidR="00C65810" w:rsidRPr="00D80BA0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สิ่งแวดล้อมตามมาตรฐานสากล (</w:t>
      </w:r>
      <w:r w:rsidR="00C65810" w:rsidRPr="00D80BA0">
        <w:rPr>
          <w:rFonts w:asciiTheme="minorBidi" w:hAnsiTheme="minorBidi"/>
          <w:b/>
          <w:bCs/>
          <w:color w:val="000000" w:themeColor="text1"/>
          <w:sz w:val="32"/>
          <w:szCs w:val="32"/>
        </w:rPr>
        <w:t>Leadership in Energy and Environmental Design</w:t>
      </w:r>
      <w:r w:rsidR="00C65810" w:rsidRPr="00D80BA0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) </w:t>
      </w:r>
      <w:r w:rsidR="00CD74BF" w:rsidRPr="00D80BA0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เพื่อคุณภาพการใช้ชีวิต</w:t>
      </w:r>
      <w:r w:rsidR="00537E9C" w:rsidRPr="00D80BA0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และเพื่อโลกที่น่าอยู่</w:t>
      </w:r>
      <w:r w:rsidR="009C095F" w:rsidRPr="00D80BA0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 </w:t>
      </w:r>
      <w:r w:rsidR="00C65810" w:rsidRPr="00D80BA0">
        <w:rPr>
          <w:rFonts w:asciiTheme="minorBidi" w:hAnsiTheme="minorBidi"/>
          <w:color w:val="000000" w:themeColor="text1"/>
          <w:sz w:val="32"/>
          <w:szCs w:val="32"/>
          <w:cs/>
        </w:rPr>
        <w:t xml:space="preserve">ซึ่งล่าสุดอาคาร สินธร ต้นสน ซึ่งเป็นอาคารประเภทที่พักอาศัยได้ผ่านการรับรองมาตรฐาน </w:t>
      </w:r>
      <w:r w:rsidR="00C65810" w:rsidRPr="00D80BA0">
        <w:rPr>
          <w:rFonts w:asciiTheme="minorBidi" w:hAnsiTheme="minorBidi"/>
          <w:color w:val="000000" w:themeColor="text1"/>
          <w:sz w:val="32"/>
          <w:szCs w:val="32"/>
        </w:rPr>
        <w:t xml:space="preserve">LEED </w:t>
      </w:r>
      <w:r w:rsidR="00C65810" w:rsidRPr="00D80BA0">
        <w:rPr>
          <w:rFonts w:asciiTheme="minorBidi" w:hAnsiTheme="minorBidi"/>
          <w:color w:val="000000" w:themeColor="text1"/>
          <w:sz w:val="32"/>
          <w:szCs w:val="32"/>
          <w:cs/>
        </w:rPr>
        <w:t xml:space="preserve">ในระดับ </w:t>
      </w:r>
      <w:r w:rsidR="00C65810" w:rsidRPr="00D80BA0">
        <w:rPr>
          <w:rFonts w:asciiTheme="minorBidi" w:hAnsiTheme="minorBidi"/>
          <w:color w:val="000000" w:themeColor="text1"/>
          <w:sz w:val="32"/>
          <w:szCs w:val="32"/>
        </w:rPr>
        <w:t xml:space="preserve">Silver </w:t>
      </w:r>
      <w:r w:rsidR="00C65810" w:rsidRPr="00D80BA0">
        <w:rPr>
          <w:rFonts w:asciiTheme="minorBidi" w:hAnsiTheme="minorBidi"/>
          <w:color w:val="000000" w:themeColor="text1"/>
          <w:sz w:val="32"/>
          <w:szCs w:val="32"/>
          <w:cs/>
        </w:rPr>
        <w:t>ด้วยคุณสมบัติที่เป็นมิตรกับสิ่งแวดล้อม</w:t>
      </w:r>
      <w:r w:rsidR="00AC0ED9" w:rsidRPr="00D80BA0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C65810" w:rsidRPr="00D80BA0">
        <w:rPr>
          <w:rFonts w:asciiTheme="minorBidi" w:hAnsiTheme="minorBidi"/>
          <w:color w:val="000000" w:themeColor="text1"/>
          <w:sz w:val="32"/>
          <w:szCs w:val="32"/>
          <w:cs/>
        </w:rPr>
        <w:t>เช่น กระจกแบบสามชั้นที่ถูกออกแบบมาเป็นพิเศษเพื่อลดอุณหภูมิ ป้องกันอันตรายจากรังสียูวี และเสียงรบกวนจากภายนอก ทำให้บรรยากาศน่าอยู่</w:t>
      </w:r>
      <w:r w:rsidR="00AC0ED9" w:rsidRPr="00D80BA0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C65810" w:rsidRPr="00D80BA0">
        <w:rPr>
          <w:rFonts w:asciiTheme="minorBidi" w:hAnsiTheme="minorBidi"/>
          <w:color w:val="000000" w:themeColor="text1"/>
          <w:sz w:val="32"/>
          <w:szCs w:val="32"/>
          <w:cs/>
        </w:rPr>
        <w:t>และประหยัดพลังงานมากยิ่งขึ้น</w:t>
      </w:r>
      <w:r w:rsidR="000A1B66" w:rsidRPr="00D80BA0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AC0ED9" w:rsidRPr="00D80BA0">
        <w:rPr>
          <w:rFonts w:asciiTheme="minorBidi" w:hAnsiTheme="minorBidi"/>
          <w:color w:val="000000" w:themeColor="text1"/>
          <w:sz w:val="32"/>
          <w:szCs w:val="32"/>
          <w:cs/>
        </w:rPr>
        <w:t>อีกทั้ง</w:t>
      </w:r>
      <w:r w:rsidR="00C65810" w:rsidRPr="00D80BA0">
        <w:rPr>
          <w:rFonts w:asciiTheme="minorBidi" w:hAnsiTheme="minorBidi"/>
          <w:color w:val="000000" w:themeColor="text1"/>
          <w:sz w:val="32"/>
          <w:szCs w:val="32"/>
          <w:cs/>
        </w:rPr>
        <w:t>ใส่ใจ</w:t>
      </w:r>
      <w:r w:rsidR="00AC0ED9" w:rsidRPr="00D80BA0">
        <w:rPr>
          <w:rFonts w:asciiTheme="minorBidi" w:hAnsiTheme="minorBidi"/>
          <w:color w:val="000000" w:themeColor="text1"/>
          <w:sz w:val="32"/>
          <w:szCs w:val="32"/>
          <w:cs/>
        </w:rPr>
        <w:t>เรื่องคุณภาพอากาศ</w:t>
      </w:r>
      <w:r w:rsidR="00C65810" w:rsidRPr="00D80BA0">
        <w:rPr>
          <w:rFonts w:asciiTheme="minorBidi" w:hAnsiTheme="minorBidi"/>
          <w:color w:val="000000" w:themeColor="text1"/>
          <w:sz w:val="32"/>
          <w:szCs w:val="32"/>
          <w:cs/>
        </w:rPr>
        <w:t xml:space="preserve">เป็นพิเศษ </w:t>
      </w:r>
      <w:r w:rsidR="00AC0ED9" w:rsidRPr="00D80BA0">
        <w:rPr>
          <w:rFonts w:asciiTheme="minorBidi" w:hAnsiTheme="minorBidi"/>
          <w:color w:val="000000" w:themeColor="text1"/>
          <w:sz w:val="32"/>
          <w:szCs w:val="32"/>
          <w:cs/>
        </w:rPr>
        <w:t>ด้วย</w:t>
      </w:r>
      <w:r w:rsidR="00C65810" w:rsidRPr="00D80BA0">
        <w:rPr>
          <w:rFonts w:asciiTheme="minorBidi" w:hAnsiTheme="minorBidi"/>
          <w:color w:val="000000" w:themeColor="text1"/>
          <w:sz w:val="32"/>
          <w:szCs w:val="32"/>
          <w:cs/>
        </w:rPr>
        <w:t xml:space="preserve">การทดสอบคุณภาพอากาศของทุกห้องพักด้วยเครื่องมือทางวิทยาศาสตร์ ให้เป็นไปตาม </w:t>
      </w:r>
      <w:r w:rsidR="00C65810" w:rsidRPr="00D80BA0">
        <w:rPr>
          <w:rFonts w:asciiTheme="minorBidi" w:hAnsiTheme="minorBidi"/>
          <w:color w:val="000000" w:themeColor="text1"/>
          <w:sz w:val="32"/>
          <w:szCs w:val="32"/>
        </w:rPr>
        <w:t xml:space="preserve">WELL Standard </w:t>
      </w:r>
      <w:r w:rsidR="00C65810" w:rsidRPr="00D80BA0">
        <w:rPr>
          <w:rFonts w:asciiTheme="minorBidi" w:hAnsiTheme="minorBidi"/>
          <w:color w:val="000000" w:themeColor="text1"/>
          <w:sz w:val="32"/>
          <w:szCs w:val="32"/>
          <w:cs/>
        </w:rPr>
        <w:t xml:space="preserve">ซึ่งจะทำให้มีค่า </w:t>
      </w:r>
      <w:r w:rsidR="00C65810" w:rsidRPr="00D80BA0">
        <w:rPr>
          <w:rFonts w:asciiTheme="minorBidi" w:hAnsiTheme="minorBidi"/>
          <w:color w:val="000000" w:themeColor="text1"/>
          <w:sz w:val="32"/>
          <w:szCs w:val="32"/>
        </w:rPr>
        <w:t xml:space="preserve">PM 10, Formaldehyde, Total VOCs </w:t>
      </w:r>
      <w:r w:rsidR="00C65810" w:rsidRPr="00D80BA0">
        <w:rPr>
          <w:rFonts w:asciiTheme="minorBidi" w:hAnsiTheme="minorBidi"/>
          <w:color w:val="000000" w:themeColor="text1"/>
          <w:sz w:val="32"/>
          <w:szCs w:val="32"/>
          <w:cs/>
        </w:rPr>
        <w:t xml:space="preserve">และ </w:t>
      </w:r>
      <w:r w:rsidR="00C65810" w:rsidRPr="00D80BA0">
        <w:rPr>
          <w:rFonts w:asciiTheme="minorBidi" w:hAnsiTheme="minorBidi"/>
          <w:color w:val="000000" w:themeColor="text1"/>
          <w:sz w:val="32"/>
          <w:szCs w:val="32"/>
        </w:rPr>
        <w:t xml:space="preserve">Carbon Monoxide </w:t>
      </w:r>
      <w:r w:rsidR="00C65810" w:rsidRPr="00D80BA0">
        <w:rPr>
          <w:rFonts w:asciiTheme="minorBidi" w:hAnsiTheme="minorBidi"/>
          <w:color w:val="000000" w:themeColor="text1"/>
          <w:sz w:val="32"/>
          <w:szCs w:val="32"/>
          <w:cs/>
        </w:rPr>
        <w:t>ไม่เกินค่ามาตรฐาน  รวมถึงการเติมอากาศบริสุทธิ์ภายนอกเข้าไปในอาคาร</w:t>
      </w:r>
      <w:r w:rsidR="00537E9C" w:rsidRPr="00D80BA0">
        <w:rPr>
          <w:rFonts w:asciiTheme="minorBidi" w:hAnsiTheme="minorBidi"/>
          <w:color w:val="000000" w:themeColor="text1"/>
          <w:sz w:val="32"/>
          <w:szCs w:val="32"/>
          <w:cs/>
        </w:rPr>
        <w:t>ตาม</w:t>
      </w:r>
      <w:r w:rsidR="00C65810" w:rsidRPr="00D80BA0">
        <w:rPr>
          <w:rFonts w:asciiTheme="minorBidi" w:hAnsiTheme="minorBidi"/>
          <w:color w:val="000000" w:themeColor="text1"/>
          <w:sz w:val="32"/>
          <w:szCs w:val="32"/>
          <w:cs/>
        </w:rPr>
        <w:t xml:space="preserve">มาตรฐาน </w:t>
      </w:r>
      <w:r w:rsidR="00C65810" w:rsidRPr="00D80BA0">
        <w:rPr>
          <w:rFonts w:asciiTheme="minorBidi" w:hAnsiTheme="minorBidi"/>
          <w:color w:val="000000" w:themeColor="text1"/>
          <w:sz w:val="32"/>
          <w:szCs w:val="32"/>
        </w:rPr>
        <w:t>ASHRAE 62</w:t>
      </w:r>
      <w:r w:rsidR="00C65810" w:rsidRPr="00D80BA0">
        <w:rPr>
          <w:rFonts w:asciiTheme="minorBidi" w:hAnsiTheme="minorBidi"/>
          <w:color w:val="000000" w:themeColor="text1"/>
          <w:sz w:val="32"/>
          <w:szCs w:val="32"/>
          <w:cs/>
        </w:rPr>
        <w:t>.</w:t>
      </w:r>
      <w:r w:rsidR="00C65810" w:rsidRPr="00D80BA0">
        <w:rPr>
          <w:rFonts w:asciiTheme="minorBidi" w:hAnsiTheme="minorBidi"/>
          <w:color w:val="000000" w:themeColor="text1"/>
          <w:sz w:val="32"/>
          <w:szCs w:val="32"/>
        </w:rPr>
        <w:t>1</w:t>
      </w:r>
      <w:r w:rsidR="00C65810" w:rsidRPr="00D80BA0">
        <w:rPr>
          <w:rFonts w:asciiTheme="minorBidi" w:hAnsiTheme="minorBidi"/>
          <w:color w:val="000000" w:themeColor="text1"/>
          <w:sz w:val="32"/>
          <w:szCs w:val="32"/>
          <w:cs/>
        </w:rPr>
        <w:t>-</w:t>
      </w:r>
      <w:r w:rsidR="00C65810" w:rsidRPr="00D80BA0">
        <w:rPr>
          <w:rFonts w:asciiTheme="minorBidi" w:hAnsiTheme="minorBidi"/>
          <w:color w:val="000000" w:themeColor="text1"/>
          <w:sz w:val="32"/>
          <w:szCs w:val="32"/>
        </w:rPr>
        <w:t xml:space="preserve">2007 </w:t>
      </w:r>
      <w:r w:rsidR="00537E9C" w:rsidRPr="00D80BA0">
        <w:rPr>
          <w:rFonts w:asciiTheme="minorBidi" w:hAnsiTheme="minorBidi"/>
          <w:color w:val="000000" w:themeColor="text1"/>
          <w:sz w:val="32"/>
          <w:szCs w:val="32"/>
          <w:cs/>
        </w:rPr>
        <w:t>มากกว่า</w:t>
      </w:r>
      <w:r w:rsidR="00C65810" w:rsidRPr="00D80BA0">
        <w:rPr>
          <w:rFonts w:asciiTheme="minorBidi" w:hAnsiTheme="minorBidi"/>
          <w:color w:val="000000" w:themeColor="text1"/>
          <w:sz w:val="32"/>
          <w:szCs w:val="32"/>
          <w:cs/>
        </w:rPr>
        <w:t xml:space="preserve">ถึง </w:t>
      </w:r>
      <w:r w:rsidR="00C65810" w:rsidRPr="00D80BA0">
        <w:rPr>
          <w:rFonts w:asciiTheme="minorBidi" w:hAnsiTheme="minorBidi"/>
          <w:color w:val="000000" w:themeColor="text1"/>
          <w:sz w:val="32"/>
          <w:szCs w:val="32"/>
        </w:rPr>
        <w:t>30</w:t>
      </w:r>
      <w:r w:rsidR="00C65810" w:rsidRPr="00D80BA0">
        <w:rPr>
          <w:rFonts w:asciiTheme="minorBidi" w:hAnsiTheme="minorBidi"/>
          <w:color w:val="000000" w:themeColor="text1"/>
          <w:sz w:val="32"/>
          <w:szCs w:val="32"/>
          <w:cs/>
        </w:rPr>
        <w:t xml:space="preserve">% </w:t>
      </w:r>
      <w:r w:rsidR="00D324C7" w:rsidRPr="00D80BA0">
        <w:rPr>
          <w:rFonts w:asciiTheme="minorBidi" w:hAnsiTheme="minorBidi"/>
          <w:color w:val="000000" w:themeColor="text1"/>
          <w:sz w:val="32"/>
          <w:szCs w:val="32"/>
          <w:cs/>
        </w:rPr>
        <w:t>เพื่อ</w:t>
      </w:r>
      <w:r w:rsidR="00C65810" w:rsidRPr="00D80BA0">
        <w:rPr>
          <w:rFonts w:asciiTheme="minorBidi" w:hAnsiTheme="minorBidi"/>
          <w:color w:val="000000" w:themeColor="text1"/>
          <w:sz w:val="32"/>
          <w:szCs w:val="32"/>
          <w:cs/>
        </w:rPr>
        <w:t>ให้แน่ใจได้ว่าทุกห้องมีอากาศที่บริสุทธิ์</w:t>
      </w:r>
      <w:r w:rsidR="00D324C7" w:rsidRPr="00D80BA0">
        <w:rPr>
          <w:rFonts w:asciiTheme="minorBidi" w:hAnsiTheme="minorBidi"/>
          <w:color w:val="000000" w:themeColor="text1"/>
          <w:sz w:val="32"/>
          <w:szCs w:val="32"/>
          <w:cs/>
        </w:rPr>
        <w:t>เหมาะกับการอยู่อาศัย</w:t>
      </w:r>
    </w:p>
    <w:p w:rsidR="0039237C" w:rsidRPr="00D80BA0" w:rsidRDefault="0039237C" w:rsidP="0039237C">
      <w:pPr>
        <w:spacing w:after="0" w:line="240" w:lineRule="auto"/>
        <w:ind w:right="-613"/>
        <w:contextualSpacing/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</w:pPr>
    </w:p>
    <w:p w:rsidR="00166172" w:rsidRPr="00D80BA0" w:rsidRDefault="00D72F98" w:rsidP="0020419F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color w:val="000000" w:themeColor="text1"/>
          <w:sz w:val="32"/>
          <w:szCs w:val="32"/>
          <w:cs/>
        </w:rPr>
      </w:pPr>
      <w:r w:rsidRPr="00D80BA0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คุณวชิระชัย คูนำวัฒนา </w:t>
      </w:r>
      <w:r w:rsidRPr="00D80BA0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Head of Living Solution Business </w:t>
      </w:r>
      <w:r w:rsidRPr="00D80BA0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บริษัท เอสซีจี ซิเมนต์-ผลิตภัณฑ์ก่อสร้าง จำกัด</w:t>
      </w:r>
      <w:r w:rsidRPr="00D80BA0">
        <w:rPr>
          <w:rFonts w:asciiTheme="minorBidi" w:hAnsiTheme="minorBidi"/>
          <w:color w:val="000000" w:themeColor="text1"/>
          <w:sz w:val="32"/>
          <w:szCs w:val="32"/>
          <w:cs/>
        </w:rPr>
        <w:t xml:space="preserve">  กล่าวว่า </w:t>
      </w:r>
      <w:r w:rsidR="00CA59EB" w:rsidRPr="00D80BA0">
        <w:rPr>
          <w:rFonts w:asciiTheme="minorBidi" w:hAnsiTheme="minorBidi"/>
          <w:color w:val="000000" w:themeColor="text1"/>
          <w:sz w:val="32"/>
          <w:szCs w:val="32"/>
          <w:cs/>
        </w:rPr>
        <w:t>“</w:t>
      </w:r>
      <w:r w:rsidR="0020419F" w:rsidRPr="00D80BA0">
        <w:rPr>
          <w:rFonts w:asciiTheme="minorBidi" w:hAnsiTheme="minorBidi"/>
          <w:color w:val="000000" w:themeColor="text1"/>
          <w:sz w:val="32"/>
          <w:szCs w:val="32"/>
          <w:cs/>
        </w:rPr>
        <w:t>อาคารเขียวคือกระบวนการของการออกแบบ ก่อสร้าง และดูแลอาคารที่ส่งเสริมสุขภาพและประสิทธิภาพการทำงานของผู้ใช้งานให้สูงสุด โดยลดการใช้ทรัพยากร การสร้างขยะ และผลกระทบทางลบต่อสิ่งแวดล้อมให้ต่ำที่สุด รวมถึงลดต้นทุนตลอดวัฏจักรชีวิตของอาคาร (</w:t>
      </w:r>
      <w:r w:rsidR="0020419F" w:rsidRPr="00D80BA0">
        <w:rPr>
          <w:rFonts w:asciiTheme="minorBidi" w:hAnsiTheme="minorBidi"/>
          <w:color w:val="000000" w:themeColor="text1"/>
          <w:sz w:val="32"/>
          <w:szCs w:val="32"/>
        </w:rPr>
        <w:t>life cycle cost</w:t>
      </w:r>
      <w:r w:rsidR="0020419F" w:rsidRPr="00D80BA0">
        <w:rPr>
          <w:rFonts w:asciiTheme="minorBidi" w:hAnsiTheme="minorBidi"/>
          <w:color w:val="000000" w:themeColor="text1"/>
          <w:sz w:val="32"/>
          <w:szCs w:val="32"/>
          <w:cs/>
        </w:rPr>
        <w:t>) โดยสามารถทำได้ด้วยการวางแผนที่ดี</w:t>
      </w:r>
      <w:r w:rsidR="009D18CD" w:rsidRPr="00D80BA0">
        <w:rPr>
          <w:rFonts w:asciiTheme="minorBidi" w:hAnsiTheme="minorBidi"/>
          <w:color w:val="000000" w:themeColor="text1"/>
          <w:sz w:val="32"/>
          <w:szCs w:val="32"/>
          <w:cs/>
        </w:rPr>
        <w:t>ตั้งแต่เริ่มต้นสร้างอาคาร</w:t>
      </w:r>
      <w:r w:rsidR="0020419F" w:rsidRPr="00D80BA0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9D18CD" w:rsidRPr="00D80BA0">
        <w:rPr>
          <w:rFonts w:asciiTheme="minorBidi" w:hAnsiTheme="minorBidi"/>
          <w:color w:val="000000" w:themeColor="text1"/>
          <w:sz w:val="32"/>
          <w:szCs w:val="32"/>
          <w:cs/>
        </w:rPr>
        <w:t>ทั้งนี้</w:t>
      </w:r>
      <w:r w:rsidR="00E440A5" w:rsidRPr="00D80BA0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="0020419F" w:rsidRPr="00D80BA0">
        <w:rPr>
          <w:rFonts w:asciiTheme="minorBidi" w:hAnsiTheme="minorBidi"/>
          <w:color w:val="000000" w:themeColor="text1"/>
          <w:sz w:val="32"/>
          <w:szCs w:val="32"/>
          <w:cs/>
        </w:rPr>
        <w:t xml:space="preserve">คุณภาพของอาคารสามารถส่งผลกระทบโดยตรงต่อสุขภาพและคุณภาพการอยู่อาศัยของผู้ใช้งาน </w:t>
      </w:r>
      <w:r w:rsidR="000A1B66" w:rsidRPr="00D80BA0">
        <w:rPr>
          <w:rFonts w:asciiTheme="minorBidi" w:hAnsiTheme="minorBidi"/>
          <w:color w:val="000000" w:themeColor="text1"/>
          <w:sz w:val="32"/>
          <w:szCs w:val="32"/>
          <w:cs/>
        </w:rPr>
        <w:t xml:space="preserve">การสร้างสมดุลระหว่างความยั่งยืนและความสะดวกสบายในการใช้งานของอาคาร </w:t>
      </w:r>
      <w:r w:rsidR="00D62D53" w:rsidRPr="00D80BA0">
        <w:rPr>
          <w:rFonts w:asciiTheme="minorBidi" w:hAnsiTheme="minorBidi"/>
          <w:color w:val="000000" w:themeColor="text1"/>
          <w:sz w:val="32"/>
          <w:szCs w:val="32"/>
          <w:cs/>
        </w:rPr>
        <w:t>จึง</w:t>
      </w:r>
      <w:r w:rsidR="000A1B66" w:rsidRPr="00D80BA0">
        <w:rPr>
          <w:rFonts w:asciiTheme="minorBidi" w:hAnsiTheme="minorBidi"/>
          <w:color w:val="000000" w:themeColor="text1"/>
          <w:sz w:val="32"/>
          <w:szCs w:val="32"/>
          <w:cs/>
        </w:rPr>
        <w:t xml:space="preserve">ทำให้โครงการประเภทที่พักอาศัยเป็นกลุ่มที่มีความท้าทายในการดำเนินการเป็นลำดับต้น ๆ ของโครงการที่สามารถขอการรับรองทั้งหมด </w:t>
      </w:r>
      <w:r w:rsidR="008C57BD" w:rsidRPr="00D80BA0">
        <w:rPr>
          <w:rFonts w:asciiTheme="minorBidi" w:hAnsiTheme="minorBidi"/>
          <w:color w:val="000000" w:themeColor="text1"/>
          <w:sz w:val="32"/>
          <w:szCs w:val="32"/>
          <w:cs/>
        </w:rPr>
        <w:t xml:space="preserve">ทั้งนี้ </w:t>
      </w:r>
      <w:r w:rsidRPr="00D80BA0">
        <w:rPr>
          <w:rFonts w:asciiTheme="minorBidi" w:hAnsiTheme="minorBidi"/>
          <w:color w:val="000000" w:themeColor="text1"/>
          <w:sz w:val="32"/>
          <w:szCs w:val="32"/>
        </w:rPr>
        <w:t xml:space="preserve">SCG </w:t>
      </w:r>
      <w:r w:rsidR="000A1B66" w:rsidRPr="00D80BA0">
        <w:rPr>
          <w:rFonts w:asciiTheme="minorBidi" w:hAnsiTheme="minorBidi"/>
          <w:color w:val="000000" w:themeColor="text1"/>
          <w:sz w:val="32"/>
          <w:szCs w:val="32"/>
        </w:rPr>
        <w:t xml:space="preserve">Green Building Solution </w:t>
      </w:r>
      <w:r w:rsidR="000A1B66" w:rsidRPr="00D80BA0">
        <w:rPr>
          <w:rFonts w:asciiTheme="minorBidi" w:hAnsiTheme="minorBidi"/>
          <w:color w:val="000000" w:themeColor="text1"/>
          <w:sz w:val="32"/>
          <w:szCs w:val="32"/>
          <w:cs/>
        </w:rPr>
        <w:t>มีทีมผู้เชี่ยวชาญที่พร้อมให้คำปรึกษาด้านอาคารเขียวแบบครบวงจร และรู้สึกเป็นเกียรติอย่างยิ่งที่ได้รับความไว้วางใจจาก สยามสินธร ให้ร่วมพัฒนากลุ่มอาคารภายใต้โครงการสินธร วิลเลจ</w:t>
      </w:r>
      <w:r w:rsidR="00D62D53" w:rsidRPr="00D80BA0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0A1B66" w:rsidRPr="00D80BA0">
        <w:rPr>
          <w:rFonts w:asciiTheme="minorBidi" w:hAnsiTheme="minorBidi"/>
          <w:color w:val="000000" w:themeColor="text1"/>
          <w:sz w:val="32"/>
          <w:szCs w:val="32"/>
          <w:cs/>
        </w:rPr>
        <w:t xml:space="preserve">ให้มีประสิทธิภาพตามเนื้อหาการประเมินอาคารเขียวของสหรัฐอเมริกา หรือ </w:t>
      </w:r>
      <w:r w:rsidR="000A1B66" w:rsidRPr="00D80BA0">
        <w:rPr>
          <w:rFonts w:asciiTheme="minorBidi" w:hAnsiTheme="minorBidi"/>
          <w:color w:val="000000" w:themeColor="text1"/>
          <w:sz w:val="32"/>
          <w:szCs w:val="32"/>
        </w:rPr>
        <w:t xml:space="preserve">Leadership in Energy &amp; Environmental Design </w:t>
      </w:r>
      <w:r w:rsidR="000A1B66" w:rsidRPr="00D80BA0">
        <w:rPr>
          <w:rFonts w:asciiTheme="minorBidi" w:hAnsiTheme="minorBidi"/>
          <w:color w:val="000000" w:themeColor="text1"/>
          <w:sz w:val="32"/>
          <w:szCs w:val="32"/>
          <w:cs/>
        </w:rPr>
        <w:t>(</w:t>
      </w:r>
      <w:r w:rsidR="000A1B66" w:rsidRPr="00D80BA0">
        <w:rPr>
          <w:rFonts w:asciiTheme="minorBidi" w:hAnsiTheme="minorBidi"/>
          <w:color w:val="000000" w:themeColor="text1"/>
          <w:sz w:val="32"/>
          <w:szCs w:val="32"/>
        </w:rPr>
        <w:t>LEED</w:t>
      </w:r>
      <w:r w:rsidR="000A1B66" w:rsidRPr="00D80BA0">
        <w:rPr>
          <w:rFonts w:asciiTheme="minorBidi" w:hAnsiTheme="minorBidi"/>
          <w:color w:val="000000" w:themeColor="text1"/>
          <w:sz w:val="32"/>
          <w:szCs w:val="32"/>
          <w:cs/>
        </w:rPr>
        <w:t>)</w:t>
      </w:r>
      <w:r w:rsidR="008C57BD" w:rsidRPr="00D80BA0">
        <w:rPr>
          <w:rFonts w:asciiTheme="minorBidi" w:hAnsiTheme="minorBidi"/>
          <w:color w:val="000000" w:themeColor="text1"/>
          <w:sz w:val="32"/>
          <w:szCs w:val="32"/>
          <w:cs/>
        </w:rPr>
        <w:t>”</w:t>
      </w:r>
      <w:r w:rsidR="000A1B66" w:rsidRPr="00D80BA0">
        <w:rPr>
          <w:rFonts w:asciiTheme="minorBidi" w:hAnsiTheme="minorBidi"/>
          <w:color w:val="000000" w:themeColor="text1"/>
          <w:sz w:val="32"/>
          <w:szCs w:val="32"/>
          <w:cs/>
        </w:rPr>
        <w:t xml:space="preserve"> โดยสำหรับอาคารแรกที่ทาง </w:t>
      </w:r>
      <w:r w:rsidR="000A1B66" w:rsidRPr="00D80BA0">
        <w:rPr>
          <w:rFonts w:asciiTheme="minorBidi" w:hAnsiTheme="minorBidi"/>
          <w:color w:val="000000" w:themeColor="text1"/>
          <w:sz w:val="32"/>
          <w:szCs w:val="32"/>
        </w:rPr>
        <w:t>SCG Green Building Solution</w:t>
      </w:r>
      <w:r w:rsidR="000A1B66" w:rsidRPr="00D80BA0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166172" w:rsidRPr="00D80BA0">
        <w:rPr>
          <w:rFonts w:asciiTheme="minorBidi" w:hAnsiTheme="minorBidi"/>
          <w:color w:val="000000" w:themeColor="text1"/>
          <w:sz w:val="32"/>
          <w:szCs w:val="32"/>
          <w:cs/>
        </w:rPr>
        <w:t xml:space="preserve">ได้ให้คำปรึกษาจนได้รับการรับรองมาตรฐาน </w:t>
      </w:r>
      <w:r w:rsidR="00166172" w:rsidRPr="00D80BA0">
        <w:rPr>
          <w:rFonts w:asciiTheme="minorBidi" w:hAnsiTheme="minorBidi"/>
          <w:color w:val="000000" w:themeColor="text1"/>
          <w:sz w:val="32"/>
          <w:szCs w:val="32"/>
        </w:rPr>
        <w:t xml:space="preserve">LEED </w:t>
      </w:r>
      <w:r w:rsidR="00166172" w:rsidRPr="00D80BA0">
        <w:rPr>
          <w:rFonts w:asciiTheme="minorBidi" w:hAnsiTheme="minorBidi"/>
          <w:color w:val="000000" w:themeColor="text1"/>
          <w:sz w:val="32"/>
          <w:szCs w:val="32"/>
          <w:cs/>
        </w:rPr>
        <w:t xml:space="preserve">ในระดับ </w:t>
      </w:r>
      <w:r w:rsidR="00166172" w:rsidRPr="00D80BA0">
        <w:rPr>
          <w:rFonts w:asciiTheme="minorBidi" w:hAnsiTheme="minorBidi"/>
          <w:color w:val="000000" w:themeColor="text1"/>
          <w:sz w:val="32"/>
          <w:szCs w:val="32"/>
        </w:rPr>
        <w:t>Silver</w:t>
      </w:r>
      <w:r w:rsidR="00166172" w:rsidRPr="00D80BA0">
        <w:rPr>
          <w:rFonts w:asciiTheme="minorBidi" w:hAnsiTheme="minorBidi"/>
          <w:color w:val="000000" w:themeColor="text1"/>
          <w:sz w:val="32"/>
          <w:szCs w:val="32"/>
          <w:cs/>
        </w:rPr>
        <w:t xml:space="preserve"> คือ คอนโด สินธร ต้นสน ซึ่งเป็นอาคารที่ออกแบบเพื่อการอนุรักษ์พลังงานและการคำนึงถึงผู้ใช้อาคารอย่างแท้จริง โดยสามารถประหยัดพลังงานตามมาตรฐาน </w:t>
      </w:r>
      <w:r w:rsidR="00166172" w:rsidRPr="00D80BA0">
        <w:rPr>
          <w:rFonts w:asciiTheme="minorBidi" w:hAnsiTheme="minorBidi"/>
          <w:color w:val="000000" w:themeColor="text1"/>
          <w:sz w:val="32"/>
          <w:szCs w:val="32"/>
        </w:rPr>
        <w:t xml:space="preserve">ASHRAE </w:t>
      </w:r>
      <w:r w:rsidR="00E440A5" w:rsidRPr="00D80BA0">
        <w:rPr>
          <w:rFonts w:asciiTheme="minorBidi" w:hAnsiTheme="minorBidi"/>
          <w:color w:val="000000" w:themeColor="text1"/>
          <w:sz w:val="32"/>
          <w:szCs w:val="32"/>
        </w:rPr>
        <w:t>90.1</w:t>
      </w:r>
      <w:r w:rsidR="00E440A5" w:rsidRPr="00D80BA0">
        <w:rPr>
          <w:rFonts w:asciiTheme="minorBidi" w:hAnsiTheme="minorBidi"/>
          <w:color w:val="000000" w:themeColor="text1"/>
          <w:sz w:val="32"/>
          <w:szCs w:val="32"/>
          <w:cs/>
        </w:rPr>
        <w:t xml:space="preserve"> ได้มากถึงกว่า </w:t>
      </w:r>
      <w:r w:rsidR="00E440A5" w:rsidRPr="00D80BA0">
        <w:rPr>
          <w:rFonts w:asciiTheme="minorBidi" w:hAnsiTheme="minorBidi"/>
          <w:color w:val="000000" w:themeColor="text1"/>
          <w:sz w:val="32"/>
          <w:szCs w:val="32"/>
        </w:rPr>
        <w:t>23</w:t>
      </w:r>
      <w:r w:rsidR="00E440A5" w:rsidRPr="00D80BA0">
        <w:rPr>
          <w:rFonts w:asciiTheme="minorBidi" w:hAnsiTheme="minorBidi"/>
          <w:color w:val="000000" w:themeColor="text1"/>
          <w:sz w:val="32"/>
          <w:szCs w:val="32"/>
          <w:cs/>
        </w:rPr>
        <w:t xml:space="preserve">% และประหยัดน้ำได้ </w:t>
      </w:r>
      <w:r w:rsidR="00E440A5" w:rsidRPr="00D80BA0">
        <w:rPr>
          <w:rFonts w:asciiTheme="minorBidi" w:hAnsiTheme="minorBidi"/>
          <w:color w:val="000000" w:themeColor="text1"/>
          <w:sz w:val="32"/>
          <w:szCs w:val="32"/>
        </w:rPr>
        <w:t>30</w:t>
      </w:r>
      <w:r w:rsidR="00166172" w:rsidRPr="00D80BA0">
        <w:rPr>
          <w:rFonts w:asciiTheme="minorBidi" w:hAnsiTheme="minorBidi"/>
          <w:color w:val="000000" w:themeColor="text1"/>
          <w:sz w:val="32"/>
          <w:szCs w:val="32"/>
          <w:cs/>
        </w:rPr>
        <w:t>% การออกแบบพื้นที่ใช้งานแบบ</w:t>
      </w:r>
      <w:r w:rsidR="00166172" w:rsidRPr="00D80BA0">
        <w:rPr>
          <w:rFonts w:asciiTheme="minorBidi" w:hAnsiTheme="minorBidi"/>
          <w:color w:val="000000" w:themeColor="text1"/>
          <w:sz w:val="32"/>
          <w:szCs w:val="32"/>
          <w:cs/>
        </w:rPr>
        <w:lastRenderedPageBreak/>
        <w:t>เปิดโล่ง ให้แสงสว่างจากภายนอกเข้ามาทดแทนก</w:t>
      </w:r>
      <w:r w:rsidR="00E440A5" w:rsidRPr="00D80BA0">
        <w:rPr>
          <w:rFonts w:asciiTheme="minorBidi" w:hAnsiTheme="minorBidi"/>
          <w:color w:val="000000" w:themeColor="text1"/>
          <w:sz w:val="32"/>
          <w:szCs w:val="32"/>
          <w:cs/>
        </w:rPr>
        <w:t xml:space="preserve">ารใช้พลังงานในอาคารได้มากกว่า </w:t>
      </w:r>
      <w:r w:rsidR="00E440A5" w:rsidRPr="00D80BA0">
        <w:rPr>
          <w:rFonts w:asciiTheme="minorBidi" w:hAnsiTheme="minorBidi"/>
          <w:color w:val="000000" w:themeColor="text1"/>
          <w:sz w:val="32"/>
          <w:szCs w:val="32"/>
        </w:rPr>
        <w:t>80</w:t>
      </w:r>
      <w:r w:rsidR="00166172" w:rsidRPr="00D80BA0">
        <w:rPr>
          <w:rFonts w:asciiTheme="minorBidi" w:hAnsiTheme="minorBidi"/>
          <w:color w:val="000000" w:themeColor="text1"/>
          <w:sz w:val="32"/>
          <w:szCs w:val="32"/>
          <w:cs/>
        </w:rPr>
        <w:t>% ของพื้นที่ และเพิ่มความเพลิดเพลินในการอยู่อาศัยด้วยการมีพื้น</w:t>
      </w:r>
      <w:r w:rsidR="00E440A5" w:rsidRPr="00D80BA0">
        <w:rPr>
          <w:rFonts w:asciiTheme="minorBidi" w:hAnsiTheme="minorBidi"/>
          <w:color w:val="000000" w:themeColor="text1"/>
          <w:sz w:val="32"/>
          <w:szCs w:val="32"/>
          <w:cs/>
        </w:rPr>
        <w:t xml:space="preserve">ที่ที่มองเห็นวิวภายนอกมากกว่า </w:t>
      </w:r>
      <w:r w:rsidR="00E440A5" w:rsidRPr="00D80BA0">
        <w:rPr>
          <w:rFonts w:asciiTheme="minorBidi" w:hAnsiTheme="minorBidi"/>
          <w:color w:val="000000" w:themeColor="text1"/>
          <w:sz w:val="32"/>
          <w:szCs w:val="32"/>
        </w:rPr>
        <w:t>95</w:t>
      </w:r>
      <w:r w:rsidR="00166172" w:rsidRPr="00D80BA0">
        <w:rPr>
          <w:rFonts w:asciiTheme="minorBidi" w:hAnsiTheme="minorBidi"/>
          <w:color w:val="000000" w:themeColor="text1"/>
          <w:sz w:val="32"/>
          <w:szCs w:val="32"/>
          <w:cs/>
        </w:rPr>
        <w:t>% รวมทั้งวัสดุที่ใช้ก่อสร้างก็เป็นวัสดุที่มีส่วนประกอบของวัสดุรีไซเค</w:t>
      </w:r>
      <w:r w:rsidR="00E440A5" w:rsidRPr="00D80BA0">
        <w:rPr>
          <w:rFonts w:asciiTheme="minorBidi" w:hAnsiTheme="minorBidi"/>
          <w:color w:val="000000" w:themeColor="text1"/>
          <w:sz w:val="32"/>
          <w:szCs w:val="32"/>
          <w:cs/>
        </w:rPr>
        <w:t xml:space="preserve">ิลมากกว่า </w:t>
      </w:r>
      <w:r w:rsidR="00E440A5" w:rsidRPr="00D80BA0">
        <w:rPr>
          <w:rFonts w:asciiTheme="minorBidi" w:hAnsiTheme="minorBidi"/>
          <w:color w:val="000000" w:themeColor="text1"/>
          <w:sz w:val="32"/>
          <w:szCs w:val="32"/>
        </w:rPr>
        <w:t>30</w:t>
      </w:r>
      <w:r w:rsidR="00166172" w:rsidRPr="00D80BA0">
        <w:rPr>
          <w:rFonts w:asciiTheme="minorBidi" w:hAnsiTheme="minorBidi"/>
          <w:color w:val="000000" w:themeColor="text1"/>
          <w:sz w:val="32"/>
          <w:szCs w:val="32"/>
          <w:cs/>
        </w:rPr>
        <w:t>%</w:t>
      </w:r>
      <w:r w:rsidR="00850A56" w:rsidRPr="00D80BA0">
        <w:rPr>
          <w:rFonts w:asciiTheme="minorBidi" w:hAnsiTheme="minorBidi"/>
          <w:color w:val="000000" w:themeColor="text1"/>
          <w:sz w:val="32"/>
          <w:szCs w:val="32"/>
          <w:cs/>
        </w:rPr>
        <w:t xml:space="preserve"> ทำให้โครงการสินธรต้นสนเป็นโครงการ </w:t>
      </w:r>
      <w:r w:rsidR="00850A56" w:rsidRPr="00D80BA0">
        <w:rPr>
          <w:rFonts w:asciiTheme="minorBidi" w:hAnsiTheme="minorBidi"/>
          <w:color w:val="000000" w:themeColor="text1"/>
          <w:sz w:val="32"/>
          <w:szCs w:val="32"/>
        </w:rPr>
        <w:t>Multi</w:t>
      </w:r>
      <w:r w:rsidR="00850A56" w:rsidRPr="00D80BA0">
        <w:rPr>
          <w:rFonts w:asciiTheme="minorBidi" w:hAnsiTheme="minorBidi"/>
          <w:color w:val="000000" w:themeColor="text1"/>
          <w:sz w:val="32"/>
          <w:szCs w:val="32"/>
          <w:cs/>
        </w:rPr>
        <w:t>-</w:t>
      </w:r>
      <w:r w:rsidR="00850A56" w:rsidRPr="00D80BA0">
        <w:rPr>
          <w:rFonts w:asciiTheme="minorBidi" w:hAnsiTheme="minorBidi"/>
          <w:color w:val="000000" w:themeColor="text1"/>
          <w:sz w:val="32"/>
          <w:szCs w:val="32"/>
        </w:rPr>
        <w:t xml:space="preserve">family residential </w:t>
      </w:r>
      <w:r w:rsidR="00850A56" w:rsidRPr="00D80BA0">
        <w:rPr>
          <w:rFonts w:asciiTheme="minorBidi" w:hAnsiTheme="minorBidi"/>
          <w:color w:val="000000" w:themeColor="text1"/>
          <w:sz w:val="32"/>
          <w:szCs w:val="32"/>
          <w:cs/>
        </w:rPr>
        <w:t xml:space="preserve">โครงการแรกที่ได้รับการรับรอง </w:t>
      </w:r>
      <w:r w:rsidR="00850A56" w:rsidRPr="00D80BA0">
        <w:rPr>
          <w:rFonts w:asciiTheme="minorBidi" w:hAnsiTheme="minorBidi"/>
          <w:color w:val="000000" w:themeColor="text1"/>
          <w:sz w:val="32"/>
          <w:szCs w:val="32"/>
        </w:rPr>
        <w:t xml:space="preserve">LEED Silver </w:t>
      </w:r>
      <w:r w:rsidR="00850A56" w:rsidRPr="00D80BA0">
        <w:rPr>
          <w:rFonts w:asciiTheme="minorBidi" w:hAnsiTheme="minorBidi"/>
          <w:color w:val="000000" w:themeColor="text1"/>
          <w:sz w:val="32"/>
          <w:szCs w:val="32"/>
          <w:cs/>
        </w:rPr>
        <w:t>ในประเทศไทย</w:t>
      </w:r>
    </w:p>
    <w:p w:rsidR="00484991" w:rsidRPr="00D80BA0" w:rsidRDefault="00484991" w:rsidP="00166172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color w:val="000000" w:themeColor="text1"/>
          <w:sz w:val="32"/>
          <w:szCs w:val="32"/>
          <w:cs/>
        </w:rPr>
      </w:pPr>
    </w:p>
    <w:p w:rsidR="006C2A6D" w:rsidRPr="00D80BA0" w:rsidRDefault="00D72F98" w:rsidP="006C2A6D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color w:val="000000" w:themeColor="text1"/>
          <w:sz w:val="32"/>
          <w:szCs w:val="32"/>
          <w:cs/>
        </w:rPr>
      </w:pPr>
      <w:r w:rsidRPr="00D80BA0">
        <w:rPr>
          <w:rFonts w:asciiTheme="minorBidi" w:hAnsiTheme="minorBidi"/>
          <w:color w:val="000000" w:themeColor="text1"/>
          <w:sz w:val="32"/>
          <w:szCs w:val="32"/>
          <w:cs/>
        </w:rPr>
        <w:t>ทางด้าน</w:t>
      </w:r>
      <w:r w:rsidRPr="00D80BA0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คุณ</w:t>
      </w:r>
      <w:r w:rsidR="00850A56" w:rsidRPr="00D80BA0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ปราโมทย์ เตชะสุพัฒน์กุล</w:t>
      </w:r>
      <w:r w:rsidRPr="00D80BA0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 </w:t>
      </w:r>
      <w:r w:rsidR="00850A56" w:rsidRPr="00D80BA0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กรรมการบริหาร</w:t>
      </w:r>
      <w:r w:rsidRPr="00D80BA0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 บริษัท </w:t>
      </w:r>
      <w:r w:rsidR="00850A56" w:rsidRPr="00D80BA0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สยามสินธร</w:t>
      </w:r>
      <w:r w:rsidRPr="00D80BA0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 จำกัด กล่าวว่า</w:t>
      </w:r>
      <w:r w:rsidRPr="00D80BA0">
        <w:rPr>
          <w:rFonts w:asciiTheme="minorBidi" w:hAnsiTheme="minorBidi"/>
          <w:color w:val="000000" w:themeColor="text1"/>
          <w:sz w:val="32"/>
          <w:szCs w:val="32"/>
          <w:cs/>
        </w:rPr>
        <w:t xml:space="preserve"> “</w:t>
      </w:r>
      <w:r w:rsidR="006C2A6D" w:rsidRPr="00D80BA0">
        <w:rPr>
          <w:rFonts w:asciiTheme="minorBidi" w:hAnsiTheme="minorBidi"/>
          <w:color w:val="000000" w:themeColor="text1"/>
          <w:sz w:val="32"/>
          <w:szCs w:val="32"/>
          <w:cs/>
        </w:rPr>
        <w:t>ในฐานะองค์กรที่มีวิสัยทัศน์ในการพัฒนาอสังหาริมทรัพย์ที่เป็นมิตรกับสิ่งแวดล้อม ใส่ใจเรื่องความยั่งยืน และคุณภาพชีวิตของผู้ใช้งาน จึงมุ่งมั่นอย่างเต็มที่ในการผลั</w:t>
      </w:r>
      <w:r w:rsidR="008C57BD" w:rsidRPr="00D80BA0">
        <w:rPr>
          <w:rFonts w:asciiTheme="minorBidi" w:hAnsiTheme="minorBidi"/>
          <w:color w:val="000000" w:themeColor="text1"/>
          <w:sz w:val="32"/>
          <w:szCs w:val="32"/>
          <w:cs/>
        </w:rPr>
        <w:t>กดันให้กลุ่มอาคารภายใต้โครงการสิน</w:t>
      </w:r>
      <w:r w:rsidR="006C2A6D" w:rsidRPr="00D80BA0">
        <w:rPr>
          <w:rFonts w:asciiTheme="minorBidi" w:hAnsiTheme="minorBidi"/>
          <w:color w:val="000000" w:themeColor="text1"/>
          <w:sz w:val="32"/>
          <w:szCs w:val="32"/>
          <w:cs/>
        </w:rPr>
        <w:t>ธร วิลเลจ ที่ประกอบด้วย อาคาร</w:t>
      </w:r>
      <w:r w:rsidR="009D18CD" w:rsidRPr="00D80BA0">
        <w:rPr>
          <w:rFonts w:asciiTheme="minorBidi" w:hAnsiTheme="minorBidi"/>
          <w:color w:val="000000" w:themeColor="text1"/>
          <w:sz w:val="32"/>
          <w:szCs w:val="32"/>
          <w:cs/>
        </w:rPr>
        <w:t>ประเภท</w:t>
      </w:r>
      <w:r w:rsidR="006C2A6D" w:rsidRPr="00D80BA0">
        <w:rPr>
          <w:rFonts w:asciiTheme="minorBidi" w:hAnsiTheme="minorBidi"/>
          <w:color w:val="000000" w:themeColor="text1"/>
          <w:sz w:val="32"/>
          <w:szCs w:val="32"/>
          <w:cs/>
        </w:rPr>
        <w:t>ที่พักอาศัย และอาคารสำนักงาน</w:t>
      </w:r>
      <w:r w:rsidR="009D18CD" w:rsidRPr="00D80BA0">
        <w:rPr>
          <w:rFonts w:asciiTheme="minorBidi" w:hAnsiTheme="minorBidi"/>
          <w:color w:val="000000" w:themeColor="text1"/>
          <w:sz w:val="32"/>
          <w:szCs w:val="32"/>
          <w:cs/>
        </w:rPr>
        <w:t>ให้เช่า</w:t>
      </w:r>
      <w:r w:rsidR="006C2A6D" w:rsidRPr="00D80BA0">
        <w:rPr>
          <w:rFonts w:asciiTheme="minorBidi" w:hAnsiTheme="minorBidi"/>
          <w:color w:val="000000" w:themeColor="text1"/>
          <w:sz w:val="32"/>
          <w:szCs w:val="32"/>
          <w:cs/>
        </w:rPr>
        <w:t xml:space="preserve"> ให้เป็นอาคารเขียวอย่างเต็มรูปแบบ และด้วยความเชี่ยวชาญของทีมที่ปรึกษาอาคารเขียว </w:t>
      </w:r>
      <w:r w:rsidR="006C2A6D" w:rsidRPr="00D80BA0">
        <w:rPr>
          <w:rFonts w:asciiTheme="minorBidi" w:hAnsiTheme="minorBidi"/>
          <w:color w:val="000000" w:themeColor="text1"/>
          <w:sz w:val="32"/>
          <w:szCs w:val="32"/>
        </w:rPr>
        <w:t>SCG</w:t>
      </w:r>
      <w:r w:rsidR="006C2A6D" w:rsidRPr="00D80BA0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6C2A6D" w:rsidRPr="00D80BA0">
        <w:rPr>
          <w:rFonts w:asciiTheme="minorBidi" w:hAnsiTheme="minorBidi"/>
          <w:color w:val="000000" w:themeColor="text1"/>
          <w:sz w:val="32"/>
          <w:szCs w:val="32"/>
        </w:rPr>
        <w:t>Green Building Solution</w:t>
      </w:r>
      <w:r w:rsidR="006C2A6D" w:rsidRPr="00D80BA0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862ABF" w:rsidRPr="00D80BA0">
        <w:rPr>
          <w:rFonts w:asciiTheme="minorBidi" w:hAnsiTheme="minorBidi"/>
          <w:color w:val="000000" w:themeColor="text1"/>
          <w:sz w:val="32"/>
          <w:szCs w:val="32"/>
          <w:cs/>
        </w:rPr>
        <w:t xml:space="preserve">เราก็มีความมั่นใจว่านอกจากโครงการสินธรต้นสนแล้ว สยามสินธรจะสามารถพัฒนาโครงการ ในรูปแบบ </w:t>
      </w:r>
      <w:r w:rsidR="00862ABF" w:rsidRPr="00D80BA0">
        <w:rPr>
          <w:rFonts w:asciiTheme="minorBidi" w:hAnsiTheme="minorBidi"/>
          <w:color w:val="000000" w:themeColor="text1"/>
          <w:sz w:val="32"/>
          <w:szCs w:val="32"/>
        </w:rPr>
        <w:t>LEED Campus</w:t>
      </w:r>
      <w:r w:rsidR="00862ABF" w:rsidRPr="00D80BA0">
        <w:rPr>
          <w:rFonts w:asciiTheme="minorBidi" w:hAnsiTheme="minorBidi"/>
          <w:color w:val="000000" w:themeColor="text1"/>
          <w:sz w:val="32"/>
          <w:szCs w:val="32"/>
          <w:cs/>
        </w:rPr>
        <w:t xml:space="preserve"> ซึ่งประกอบด้วย โครงการสินธรลุมพินี สินธรมิดทาวน์ และกลุ่มสินธรวิลเลจ ให้เป็นกลุ่มโครงการโรงแรมและที่พักอาศัยกลุ่มแรกในเอเชียตะวันออกเฉียงใต้ ที่ได้รับการรับรองมาตรฐาน</w:t>
      </w:r>
      <w:r w:rsidR="00A32813" w:rsidRPr="00D80BA0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4F4BC4" w:rsidRPr="00D80BA0">
        <w:rPr>
          <w:rFonts w:asciiTheme="minorBidi" w:hAnsiTheme="minorBidi"/>
          <w:color w:val="000000" w:themeColor="text1"/>
          <w:sz w:val="32"/>
          <w:szCs w:val="32"/>
          <w:cs/>
        </w:rPr>
        <w:t xml:space="preserve">โดยการก่อสร้างอาคารทั้งหมดจะแล้วเสร็จ </w:t>
      </w:r>
      <w:r w:rsidR="00A32813" w:rsidRPr="00D80BA0">
        <w:rPr>
          <w:rFonts w:asciiTheme="minorBidi" w:hAnsiTheme="minorBidi"/>
          <w:color w:val="000000" w:themeColor="text1"/>
          <w:sz w:val="32"/>
          <w:szCs w:val="32"/>
          <w:cs/>
        </w:rPr>
        <w:t xml:space="preserve">ภายในเดือนเมษายนปี </w:t>
      </w:r>
      <w:r w:rsidR="00A32813" w:rsidRPr="00D80BA0">
        <w:rPr>
          <w:rFonts w:asciiTheme="minorBidi" w:hAnsiTheme="minorBidi"/>
          <w:color w:val="000000" w:themeColor="text1"/>
          <w:sz w:val="32"/>
          <w:szCs w:val="32"/>
        </w:rPr>
        <w:t>2563</w:t>
      </w:r>
      <w:r w:rsidR="00862ABF" w:rsidRPr="00D80BA0">
        <w:rPr>
          <w:rFonts w:asciiTheme="minorBidi" w:hAnsiTheme="minorBidi"/>
          <w:color w:val="000000" w:themeColor="text1"/>
          <w:sz w:val="32"/>
          <w:szCs w:val="32"/>
          <w:cs/>
        </w:rPr>
        <w:t>”</w:t>
      </w:r>
    </w:p>
    <w:p w:rsidR="002D7B63" w:rsidRPr="00D80BA0" w:rsidRDefault="00D72F98" w:rsidP="002D7B63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color w:val="000000" w:themeColor="text1"/>
          <w:sz w:val="32"/>
          <w:szCs w:val="32"/>
        </w:rPr>
      </w:pPr>
      <w:r w:rsidRPr="00D80BA0">
        <w:rPr>
          <w:rFonts w:asciiTheme="minorBidi" w:hAnsiTheme="minorBidi"/>
          <w:color w:val="000000" w:themeColor="text1"/>
          <w:sz w:val="32"/>
          <w:szCs w:val="32"/>
          <w:cs/>
        </w:rPr>
        <w:t>สำหรับหน่วยงานที่สนใจยื่นขอการรับรองมาตรฐานอาคารเขียว</w:t>
      </w:r>
      <w:r w:rsidR="00862799" w:rsidRPr="00D80BA0">
        <w:rPr>
          <w:rFonts w:asciiTheme="minorBidi" w:hAnsiTheme="minorBidi"/>
          <w:color w:val="000000" w:themeColor="text1"/>
          <w:sz w:val="32"/>
          <w:szCs w:val="32"/>
          <w:cs/>
        </w:rPr>
        <w:t xml:space="preserve"> หรือต้องการที่ปรึกษาในการวางแผนจัดการด้านอาคารเขียว</w:t>
      </w:r>
      <w:r w:rsidR="00D62D53" w:rsidRPr="00D80BA0">
        <w:rPr>
          <w:rFonts w:asciiTheme="minorBidi" w:hAnsiTheme="minorBidi"/>
          <w:color w:val="000000" w:themeColor="text1"/>
          <w:sz w:val="32"/>
          <w:szCs w:val="32"/>
          <w:cs/>
        </w:rPr>
        <w:t>ทั้งอาคารสร้างใหม่ และอาคารที่ใช้งานแล้ว</w:t>
      </w:r>
      <w:r w:rsidRPr="00D80BA0">
        <w:rPr>
          <w:rFonts w:asciiTheme="minorBidi" w:hAnsiTheme="minorBidi"/>
          <w:color w:val="000000" w:themeColor="text1"/>
          <w:sz w:val="32"/>
          <w:szCs w:val="32"/>
          <w:cs/>
        </w:rPr>
        <w:t xml:space="preserve"> สามารถติดต่อ </w:t>
      </w:r>
      <w:r w:rsidRPr="00D80BA0">
        <w:rPr>
          <w:rFonts w:asciiTheme="minorBidi" w:hAnsiTheme="minorBidi"/>
          <w:color w:val="000000" w:themeColor="text1"/>
          <w:sz w:val="32"/>
          <w:szCs w:val="32"/>
        </w:rPr>
        <w:t>SCG Green Building Solution</w:t>
      </w:r>
      <w:r w:rsidRPr="00D80BA0">
        <w:rPr>
          <w:rFonts w:asciiTheme="minorBidi" w:hAnsiTheme="minorBidi"/>
          <w:color w:val="000000" w:themeColor="text1"/>
          <w:sz w:val="32"/>
          <w:szCs w:val="32"/>
          <w:cs/>
        </w:rPr>
        <w:t xml:space="preserve"> เพื่อขอรับคำปรึกษาได้ที่</w:t>
      </w:r>
      <w:r w:rsidR="00EB1F98" w:rsidRPr="00D80BA0">
        <w:rPr>
          <w:rFonts w:asciiTheme="minorBidi" w:hAnsiTheme="minorBidi"/>
          <w:color w:val="000000" w:themeColor="text1"/>
          <w:sz w:val="32"/>
          <w:szCs w:val="32"/>
          <w:cs/>
        </w:rPr>
        <w:t xml:space="preserve">หมายเลข </w:t>
      </w:r>
      <w:r w:rsidR="00235654" w:rsidRPr="00D80BA0">
        <w:rPr>
          <w:rFonts w:asciiTheme="minorBidi" w:hAnsiTheme="minorBidi"/>
          <w:color w:val="000000" w:themeColor="text1"/>
          <w:sz w:val="32"/>
          <w:szCs w:val="32"/>
        </w:rPr>
        <w:t>02</w:t>
      </w:r>
      <w:r w:rsidR="00235654" w:rsidRPr="00D80BA0">
        <w:rPr>
          <w:rFonts w:asciiTheme="minorBidi" w:hAnsiTheme="minorBidi"/>
          <w:color w:val="000000" w:themeColor="text1"/>
          <w:sz w:val="32"/>
          <w:szCs w:val="32"/>
          <w:cs/>
        </w:rPr>
        <w:t>-</w:t>
      </w:r>
      <w:r w:rsidR="00235654" w:rsidRPr="00D80BA0">
        <w:rPr>
          <w:rFonts w:asciiTheme="minorBidi" w:hAnsiTheme="minorBidi"/>
          <w:color w:val="000000" w:themeColor="text1"/>
          <w:sz w:val="32"/>
          <w:szCs w:val="32"/>
        </w:rPr>
        <w:t>586</w:t>
      </w:r>
      <w:r w:rsidR="00235654" w:rsidRPr="00D80BA0">
        <w:rPr>
          <w:rFonts w:asciiTheme="minorBidi" w:hAnsiTheme="minorBidi"/>
          <w:color w:val="000000" w:themeColor="text1"/>
          <w:sz w:val="32"/>
          <w:szCs w:val="32"/>
          <w:cs/>
        </w:rPr>
        <w:t>-</w:t>
      </w:r>
      <w:r w:rsidR="00235654" w:rsidRPr="00D80BA0">
        <w:rPr>
          <w:rFonts w:asciiTheme="minorBidi" w:hAnsiTheme="minorBidi"/>
          <w:color w:val="000000" w:themeColor="text1"/>
          <w:sz w:val="32"/>
          <w:szCs w:val="32"/>
        </w:rPr>
        <w:t>5010</w:t>
      </w:r>
      <w:r w:rsidR="00EB1F98" w:rsidRPr="00D80BA0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CA59EB" w:rsidRPr="00D80BA0">
        <w:rPr>
          <w:rFonts w:asciiTheme="minorBidi" w:hAnsiTheme="minorBidi"/>
          <w:color w:val="000000" w:themeColor="text1"/>
          <w:sz w:val="32"/>
          <w:szCs w:val="32"/>
          <w:cs/>
        </w:rPr>
        <w:t>หรือ</w:t>
      </w:r>
      <w:r w:rsidR="00EB1F98" w:rsidRPr="00D80BA0">
        <w:rPr>
          <w:rFonts w:asciiTheme="minorBidi" w:hAnsiTheme="minorBidi"/>
          <w:color w:val="000000" w:themeColor="text1"/>
          <w:sz w:val="32"/>
          <w:szCs w:val="32"/>
          <w:cs/>
        </w:rPr>
        <w:t>อีเมล</w:t>
      </w:r>
      <w:r w:rsidRPr="00D80BA0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proofErr w:type="spellStart"/>
      <w:r w:rsidRPr="00D80BA0">
        <w:rPr>
          <w:rFonts w:asciiTheme="minorBidi" w:hAnsiTheme="minorBidi"/>
          <w:color w:val="000000" w:themeColor="text1"/>
          <w:sz w:val="32"/>
          <w:szCs w:val="32"/>
        </w:rPr>
        <w:t>sc</w:t>
      </w:r>
      <w:bookmarkStart w:id="0" w:name="_GoBack"/>
      <w:bookmarkEnd w:id="0"/>
      <w:r w:rsidRPr="00D80BA0">
        <w:rPr>
          <w:rFonts w:asciiTheme="minorBidi" w:hAnsiTheme="minorBidi"/>
          <w:color w:val="000000" w:themeColor="text1"/>
          <w:sz w:val="32"/>
          <w:szCs w:val="32"/>
        </w:rPr>
        <w:t>ggreenbldg@scg</w:t>
      </w:r>
      <w:proofErr w:type="spellEnd"/>
      <w:r w:rsidRPr="00D80BA0">
        <w:rPr>
          <w:rFonts w:asciiTheme="minorBidi" w:hAnsiTheme="minorBidi"/>
          <w:color w:val="000000" w:themeColor="text1"/>
          <w:sz w:val="32"/>
          <w:szCs w:val="32"/>
          <w:cs/>
        </w:rPr>
        <w:t>.</w:t>
      </w:r>
      <w:r w:rsidRPr="00D80BA0">
        <w:rPr>
          <w:rFonts w:asciiTheme="minorBidi" w:hAnsiTheme="minorBidi"/>
          <w:color w:val="000000" w:themeColor="text1"/>
          <w:sz w:val="32"/>
          <w:szCs w:val="32"/>
        </w:rPr>
        <w:t xml:space="preserve">com </w:t>
      </w:r>
      <w:r w:rsidRPr="00D80BA0">
        <w:rPr>
          <w:rFonts w:asciiTheme="minorBidi" w:hAnsiTheme="minorBidi"/>
          <w:color w:val="000000" w:themeColor="text1"/>
          <w:sz w:val="32"/>
          <w:szCs w:val="32"/>
          <w:cs/>
        </w:rPr>
        <w:t xml:space="preserve">หรือศึกษาข้อมูลเพิ่มเติมเรื่องมาตรฐานอาคารเขียว และเลือกชมวัสดุก่อสร้างที่เป็นมิตรกับสิ่งแวดล้อมจากเอสซีจี พร้อมตอบโจทย์อาคารเขียวอย่างครบวงจร ได้ที่ </w:t>
      </w:r>
      <w:hyperlink r:id="rId7" w:anchor="welcome/0/" w:history="1">
        <w:r w:rsidR="00D80BA0" w:rsidRPr="00D80BA0">
          <w:rPr>
            <w:rStyle w:val="Hyperlink"/>
            <w:rFonts w:asciiTheme="minorBidi" w:hAnsiTheme="minorBidi"/>
            <w:color w:val="000000" w:themeColor="text1"/>
            <w:sz w:val="32"/>
            <w:szCs w:val="32"/>
          </w:rPr>
          <w:t>http</w:t>
        </w:r>
        <w:r w:rsidR="00D80BA0" w:rsidRPr="00D80BA0">
          <w:rPr>
            <w:rStyle w:val="Hyperlink"/>
            <w:rFonts w:asciiTheme="minorBidi" w:hAnsiTheme="minorBidi"/>
            <w:color w:val="000000" w:themeColor="text1"/>
            <w:sz w:val="32"/>
            <w:szCs w:val="32"/>
          </w:rPr>
          <w:t>:</w:t>
        </w:r>
        <w:r w:rsidR="00D80BA0" w:rsidRPr="00D80BA0">
          <w:rPr>
            <w:rStyle w:val="Hyperlink"/>
            <w:rFonts w:asciiTheme="minorBidi" w:hAnsiTheme="minorBidi"/>
            <w:color w:val="000000" w:themeColor="text1"/>
            <w:sz w:val="32"/>
            <w:szCs w:val="32"/>
          </w:rPr>
          <w:t>//greenbuilding-material.com/#welcome/</w:t>
        </w:r>
        <w:r w:rsidR="00D80BA0" w:rsidRPr="00D80BA0">
          <w:rPr>
            <w:rStyle w:val="Hyperlink"/>
            <w:rFonts w:asciiTheme="minorBidi" w:hAnsiTheme="minorBidi"/>
            <w:color w:val="000000" w:themeColor="text1"/>
            <w:sz w:val="32"/>
            <w:szCs w:val="32"/>
            <w:cs/>
          </w:rPr>
          <w:t>0/</w:t>
        </w:r>
      </w:hyperlink>
    </w:p>
    <w:p w:rsidR="00612357" w:rsidRPr="00D80BA0" w:rsidRDefault="00D72F98" w:rsidP="002D7B63">
      <w:pPr>
        <w:spacing w:after="0" w:line="240" w:lineRule="auto"/>
        <w:ind w:firstLine="720"/>
        <w:contextualSpacing/>
        <w:jc w:val="center"/>
        <w:rPr>
          <w:rFonts w:asciiTheme="minorBidi" w:hAnsiTheme="minorBidi"/>
          <w:color w:val="000000" w:themeColor="text1"/>
          <w:sz w:val="32"/>
          <w:szCs w:val="32"/>
        </w:rPr>
      </w:pPr>
      <w:r w:rsidRPr="00D80BA0">
        <w:rPr>
          <w:rFonts w:asciiTheme="minorBidi" w:hAnsiTheme="minorBidi"/>
          <w:color w:val="000000" w:themeColor="text1"/>
          <w:sz w:val="32"/>
          <w:szCs w:val="32"/>
          <w:cs/>
        </w:rPr>
        <w:t>…………………………………………………………….</w:t>
      </w:r>
    </w:p>
    <w:sectPr w:rsidR="00612357" w:rsidRPr="00D80BA0" w:rsidSect="002D7B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2A1" w:rsidRDefault="00BE62A1" w:rsidP="00D72F98">
      <w:pPr>
        <w:spacing w:after="0" w:line="240" w:lineRule="auto"/>
      </w:pPr>
      <w:r>
        <w:separator/>
      </w:r>
    </w:p>
  </w:endnote>
  <w:endnote w:type="continuationSeparator" w:id="0">
    <w:p w:rsidR="00BE62A1" w:rsidRDefault="00BE62A1" w:rsidP="00D72F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240" w:rsidRDefault="0000024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240" w:rsidRDefault="0000024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240" w:rsidRDefault="0000024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2A1" w:rsidRDefault="00BE62A1" w:rsidP="00D72F98">
      <w:pPr>
        <w:spacing w:after="0" w:line="240" w:lineRule="auto"/>
      </w:pPr>
      <w:r>
        <w:separator/>
      </w:r>
    </w:p>
  </w:footnote>
  <w:footnote w:type="continuationSeparator" w:id="0">
    <w:p w:rsidR="00BE62A1" w:rsidRDefault="00BE62A1" w:rsidP="00D72F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240" w:rsidRDefault="0000024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98" w:rsidRDefault="00D72F98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6F58808" wp14:editId="34705B32">
          <wp:simplePos x="0" y="0"/>
          <wp:positionH relativeFrom="column">
            <wp:posOffset>4427381</wp:posOffset>
          </wp:positionH>
          <wp:positionV relativeFrom="paragraph">
            <wp:posOffset>-220345</wp:posOffset>
          </wp:positionV>
          <wp:extent cx="1621790" cy="818515"/>
          <wp:effectExtent l="0" t="0" r="0" b="63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179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240" w:rsidRDefault="0000024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F98"/>
    <w:rsid w:val="00000240"/>
    <w:rsid w:val="000172F3"/>
    <w:rsid w:val="000A1B66"/>
    <w:rsid w:val="000C5A72"/>
    <w:rsid w:val="000D7B30"/>
    <w:rsid w:val="00127043"/>
    <w:rsid w:val="00145EC9"/>
    <w:rsid w:val="001635CF"/>
    <w:rsid w:val="00166172"/>
    <w:rsid w:val="0020419F"/>
    <w:rsid w:val="00235654"/>
    <w:rsid w:val="002D4DE8"/>
    <w:rsid w:val="002D7B63"/>
    <w:rsid w:val="002E3C81"/>
    <w:rsid w:val="003204A9"/>
    <w:rsid w:val="00391AEE"/>
    <w:rsid w:val="0039237C"/>
    <w:rsid w:val="003C27CF"/>
    <w:rsid w:val="00467BD0"/>
    <w:rsid w:val="00484991"/>
    <w:rsid w:val="004E7DFE"/>
    <w:rsid w:val="004F4BC4"/>
    <w:rsid w:val="0050436B"/>
    <w:rsid w:val="0052171F"/>
    <w:rsid w:val="00537E9C"/>
    <w:rsid w:val="005448C4"/>
    <w:rsid w:val="00551721"/>
    <w:rsid w:val="00612357"/>
    <w:rsid w:val="006844B2"/>
    <w:rsid w:val="00697617"/>
    <w:rsid w:val="006C2A6D"/>
    <w:rsid w:val="007557EE"/>
    <w:rsid w:val="007D52FE"/>
    <w:rsid w:val="007E5D37"/>
    <w:rsid w:val="00850A54"/>
    <w:rsid w:val="00850A56"/>
    <w:rsid w:val="00853133"/>
    <w:rsid w:val="00862799"/>
    <w:rsid w:val="00862ABF"/>
    <w:rsid w:val="008C57BD"/>
    <w:rsid w:val="008D15AA"/>
    <w:rsid w:val="00974549"/>
    <w:rsid w:val="00977AB6"/>
    <w:rsid w:val="009B60FC"/>
    <w:rsid w:val="009C095F"/>
    <w:rsid w:val="009D18CD"/>
    <w:rsid w:val="00A156D3"/>
    <w:rsid w:val="00A32813"/>
    <w:rsid w:val="00A616A4"/>
    <w:rsid w:val="00AC0ED9"/>
    <w:rsid w:val="00B021DD"/>
    <w:rsid w:val="00B22D01"/>
    <w:rsid w:val="00B51503"/>
    <w:rsid w:val="00B82F23"/>
    <w:rsid w:val="00BD7A19"/>
    <w:rsid w:val="00BE62A1"/>
    <w:rsid w:val="00C17CB2"/>
    <w:rsid w:val="00C30CD1"/>
    <w:rsid w:val="00C61E89"/>
    <w:rsid w:val="00C65810"/>
    <w:rsid w:val="00CA54EE"/>
    <w:rsid w:val="00CA59EB"/>
    <w:rsid w:val="00CB035A"/>
    <w:rsid w:val="00CD53DA"/>
    <w:rsid w:val="00CD74BF"/>
    <w:rsid w:val="00D232A3"/>
    <w:rsid w:val="00D324C7"/>
    <w:rsid w:val="00D62D53"/>
    <w:rsid w:val="00D72F98"/>
    <w:rsid w:val="00D80BA0"/>
    <w:rsid w:val="00D82853"/>
    <w:rsid w:val="00D8504D"/>
    <w:rsid w:val="00DA641A"/>
    <w:rsid w:val="00DC2800"/>
    <w:rsid w:val="00E24928"/>
    <w:rsid w:val="00E4277C"/>
    <w:rsid w:val="00E440A5"/>
    <w:rsid w:val="00E50E28"/>
    <w:rsid w:val="00E6403C"/>
    <w:rsid w:val="00EB1F98"/>
    <w:rsid w:val="00EC44B8"/>
    <w:rsid w:val="00EF6678"/>
    <w:rsid w:val="00F37D42"/>
    <w:rsid w:val="00FA1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2F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2F98"/>
  </w:style>
  <w:style w:type="paragraph" w:styleId="Footer">
    <w:name w:val="footer"/>
    <w:basedOn w:val="Normal"/>
    <w:link w:val="FooterChar"/>
    <w:uiPriority w:val="99"/>
    <w:unhideWhenUsed/>
    <w:rsid w:val="00D72F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2F98"/>
  </w:style>
  <w:style w:type="character" w:styleId="Hyperlink">
    <w:name w:val="Hyperlink"/>
    <w:basedOn w:val="DefaultParagraphFont"/>
    <w:uiPriority w:val="99"/>
    <w:unhideWhenUsed/>
    <w:rsid w:val="002D7B6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80BA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2F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2F98"/>
  </w:style>
  <w:style w:type="paragraph" w:styleId="Footer">
    <w:name w:val="footer"/>
    <w:basedOn w:val="Normal"/>
    <w:link w:val="FooterChar"/>
    <w:uiPriority w:val="99"/>
    <w:unhideWhenUsed/>
    <w:rsid w:val="00D72F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2F98"/>
  </w:style>
  <w:style w:type="character" w:styleId="Hyperlink">
    <w:name w:val="Hyperlink"/>
    <w:basedOn w:val="DefaultParagraphFont"/>
    <w:uiPriority w:val="99"/>
    <w:unhideWhenUsed/>
    <w:rsid w:val="002D7B6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80BA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greenbuilding-material.com/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620</Words>
  <Characters>3539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Windows User</cp:lastModifiedBy>
  <cp:revision>6</cp:revision>
  <dcterms:created xsi:type="dcterms:W3CDTF">2019-08-23T07:25:00Z</dcterms:created>
  <dcterms:modified xsi:type="dcterms:W3CDTF">2019-08-28T03:35:00Z</dcterms:modified>
</cp:coreProperties>
</file>